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C30A" w14:textId="77777777" w:rsidR="006418C8" w:rsidRDefault="006418C8" w:rsidP="00841599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A358D" wp14:editId="6FC51924">
            <wp:simplePos x="0" y="0"/>
            <wp:positionH relativeFrom="column">
              <wp:posOffset>1522984</wp:posOffset>
            </wp:positionH>
            <wp:positionV relativeFrom="paragraph">
              <wp:posOffset>-541782</wp:posOffset>
            </wp:positionV>
            <wp:extent cx="2296795" cy="619125"/>
            <wp:effectExtent l="0" t="0" r="8255" b="9525"/>
            <wp:wrapNone/>
            <wp:docPr id="1" name="Imagen 1" descr="FAPA OU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PA OUR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38CCC" w14:textId="77777777" w:rsidR="00174826" w:rsidRPr="006913F5" w:rsidRDefault="00C316D8" w:rsidP="00841599">
      <w:pPr>
        <w:jc w:val="center"/>
        <w:rPr>
          <w:b/>
          <w:bCs/>
          <w:i/>
          <w:iCs/>
          <w:color w:val="FF00FF"/>
          <w:sz w:val="32"/>
          <w:szCs w:val="32"/>
        </w:rPr>
      </w:pPr>
      <w:r w:rsidRPr="006913F5">
        <w:rPr>
          <w:b/>
          <w:bCs/>
          <w:i/>
          <w:iCs/>
          <w:color w:val="FF00FF"/>
          <w:sz w:val="32"/>
          <w:szCs w:val="32"/>
        </w:rPr>
        <w:t>Mes de Febrero</w:t>
      </w:r>
    </w:p>
    <w:p w14:paraId="5C4D5B21" w14:textId="006B33E2" w:rsidR="001D1608" w:rsidRDefault="00D15D9B" w:rsidP="001D1608">
      <w:pPr>
        <w:ind w:left="-284" w:right="-992"/>
        <w:jc w:val="both"/>
        <w:rPr>
          <w:i/>
          <w:iCs/>
        </w:rPr>
      </w:pPr>
      <w:r w:rsidRPr="00841599">
        <w:rPr>
          <w:i/>
          <w:iCs/>
        </w:rPr>
        <w:t xml:space="preserve">Estos son los principales ingredientes usados en la elaboración diaria de los menús que se suministran en los comedores de Curros Enríquez e Inmaculada. </w:t>
      </w:r>
      <w:r w:rsidR="000620FB" w:rsidRPr="00841599">
        <w:rPr>
          <w:i/>
          <w:iCs/>
        </w:rPr>
        <w:t xml:space="preserve">Hay que añadir que </w:t>
      </w:r>
      <w:r w:rsidR="00841599" w:rsidRPr="00841599">
        <w:rPr>
          <w:i/>
          <w:iCs/>
        </w:rPr>
        <w:t xml:space="preserve">ocasional y </w:t>
      </w:r>
      <w:r w:rsidR="00841599" w:rsidRPr="00466C66">
        <w:rPr>
          <w:b/>
          <w:bCs/>
          <w:i/>
          <w:iCs/>
          <w:u w:val="single"/>
        </w:rPr>
        <w:t>solamente</w:t>
      </w:r>
      <w:r w:rsidR="000620FB" w:rsidRPr="00466C66">
        <w:rPr>
          <w:b/>
          <w:bCs/>
          <w:i/>
          <w:iCs/>
          <w:u w:val="single"/>
        </w:rPr>
        <w:t xml:space="preserve"> una vez al mes</w:t>
      </w:r>
      <w:r w:rsidR="000620FB" w:rsidRPr="00841599">
        <w:rPr>
          <w:i/>
          <w:iCs/>
        </w:rPr>
        <w:t xml:space="preserve"> se les </w:t>
      </w:r>
      <w:r w:rsidR="00841599">
        <w:rPr>
          <w:i/>
          <w:iCs/>
        </w:rPr>
        <w:t>ofrece</w:t>
      </w:r>
      <w:r w:rsidR="000620FB" w:rsidRPr="00841599">
        <w:rPr>
          <w:i/>
          <w:iCs/>
        </w:rPr>
        <w:t xml:space="preserve"> dentro del menú un precocinado (SAN JACOBO) y un frito (BACALAO REBOZADO)</w:t>
      </w:r>
      <w:r w:rsidR="00841599" w:rsidRPr="00841599">
        <w:rPr>
          <w:i/>
          <w:iCs/>
        </w:rPr>
        <w:t xml:space="preserve">, quedando totalmente </w:t>
      </w:r>
      <w:r w:rsidR="00841599" w:rsidRPr="00006DAC">
        <w:rPr>
          <w:b/>
          <w:bCs/>
          <w:i/>
          <w:iCs/>
          <w:color w:val="FF0000"/>
        </w:rPr>
        <w:t>PROHIBIDO</w:t>
      </w:r>
      <w:r w:rsidR="00841599" w:rsidRPr="00841599">
        <w:rPr>
          <w:i/>
          <w:iCs/>
        </w:rPr>
        <w:t xml:space="preserve"> productos como las patatas fritas, croquetas…. </w:t>
      </w:r>
      <w:r w:rsidR="000620FB" w:rsidRPr="00841599">
        <w:rPr>
          <w:i/>
          <w:iCs/>
        </w:rPr>
        <w:t xml:space="preserve">También y muy importante, la empresa de catering está </w:t>
      </w:r>
      <w:r w:rsidR="000620FB" w:rsidRPr="00841599">
        <w:rPr>
          <w:b/>
          <w:bCs/>
          <w:i/>
          <w:iCs/>
          <w:u w:val="single"/>
        </w:rPr>
        <w:t>obligada por contrato</w:t>
      </w:r>
      <w:r w:rsidR="000620FB" w:rsidRPr="00841599">
        <w:rPr>
          <w:b/>
          <w:bCs/>
          <w:i/>
          <w:iCs/>
        </w:rPr>
        <w:t>,</w:t>
      </w:r>
      <w:r w:rsidR="000620FB" w:rsidRPr="00841599">
        <w:rPr>
          <w:i/>
          <w:iCs/>
        </w:rPr>
        <w:t xml:space="preserve"> a </w:t>
      </w:r>
      <w:r w:rsidR="000620FB" w:rsidRPr="00841599">
        <w:rPr>
          <w:i/>
          <w:iCs/>
          <w:u w:val="single"/>
        </w:rPr>
        <w:t xml:space="preserve">que </w:t>
      </w:r>
      <w:r w:rsidR="000620FB" w:rsidRPr="00841599">
        <w:rPr>
          <w:b/>
          <w:bCs/>
          <w:i/>
          <w:iCs/>
          <w:u w:val="single"/>
        </w:rPr>
        <w:t>todos los días</w:t>
      </w:r>
      <w:r w:rsidR="000620FB" w:rsidRPr="00841599">
        <w:rPr>
          <w:i/>
          <w:iCs/>
        </w:rPr>
        <w:t xml:space="preserve"> se ofrezca a los niños/as dentro del menú diario</w:t>
      </w:r>
      <w:r w:rsidR="00841599" w:rsidRPr="00841599">
        <w:rPr>
          <w:i/>
          <w:iCs/>
        </w:rPr>
        <w:t xml:space="preserve">, </w:t>
      </w:r>
      <w:r w:rsidR="00841599" w:rsidRPr="00841599">
        <w:rPr>
          <w:b/>
          <w:bCs/>
          <w:i/>
          <w:iCs/>
          <w:u w:val="single"/>
        </w:rPr>
        <w:t>VERDURA</w:t>
      </w:r>
      <w:r w:rsidR="000620FB" w:rsidRPr="00841599">
        <w:rPr>
          <w:b/>
          <w:bCs/>
          <w:i/>
          <w:iCs/>
          <w:u w:val="single"/>
        </w:rPr>
        <w:t>,</w:t>
      </w:r>
      <w:r w:rsidR="000620FB" w:rsidRPr="00841599">
        <w:rPr>
          <w:i/>
          <w:iCs/>
        </w:rPr>
        <w:t xml:space="preserve"> ya sea como plato principal o como guarnición.</w:t>
      </w:r>
    </w:p>
    <w:p w14:paraId="2BB2265E" w14:textId="77777777" w:rsidR="00006DAC" w:rsidRDefault="00006DAC" w:rsidP="001D1608">
      <w:pPr>
        <w:ind w:left="-284" w:right="-992"/>
        <w:jc w:val="both"/>
        <w:rPr>
          <w:i/>
          <w:iCs/>
        </w:rPr>
      </w:pPr>
    </w:p>
    <w:tbl>
      <w:tblPr>
        <w:tblStyle w:val="Listaclara"/>
        <w:tblpPr w:leftFromText="141" w:rightFromText="141" w:vertAnchor="page" w:horzAnchor="margin" w:tblpY="5997"/>
        <w:tblW w:w="5652" w:type="pct"/>
        <w:tblLayout w:type="fixed"/>
        <w:tblLook w:val="0620" w:firstRow="1" w:lastRow="0" w:firstColumn="0" w:lastColumn="0" w:noHBand="1" w:noVBand="1"/>
      </w:tblPr>
      <w:tblGrid>
        <w:gridCol w:w="3116"/>
        <w:gridCol w:w="1844"/>
        <w:gridCol w:w="854"/>
        <w:gridCol w:w="4098"/>
      </w:tblGrid>
      <w:tr w:rsidR="00006DAC" w14:paraId="12707D37" w14:textId="77777777" w:rsidTr="0000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1572" w:type="pct"/>
            <w:shd w:val="clear" w:color="auto" w:fill="ED7D31" w:themeFill="accent2"/>
          </w:tcPr>
          <w:p w14:paraId="4034D471" w14:textId="77777777" w:rsidR="00006DAC" w:rsidRPr="00370850" w:rsidRDefault="00006DAC" w:rsidP="00006DAC">
            <w:pPr>
              <w:jc w:val="center"/>
              <w:rPr>
                <w:rFonts w:ascii="Book Antiqua" w:hAnsi="Book Antiqua"/>
                <w:b w:val="0"/>
                <w:bCs w:val="0"/>
                <w:sz w:val="17"/>
                <w:szCs w:val="17"/>
              </w:rPr>
            </w:pPr>
          </w:p>
          <w:p w14:paraId="45C6BBCE" w14:textId="77777777" w:rsidR="00006DAC" w:rsidRPr="00370850" w:rsidRDefault="00006DAC" w:rsidP="00006DAC">
            <w:pPr>
              <w:jc w:val="center"/>
              <w:rPr>
                <w:rFonts w:ascii="Book Antiqua" w:hAnsi="Book Antiqua"/>
                <w:color w:val="ED7D31" w:themeColor="accent2"/>
                <w:sz w:val="17"/>
                <w:szCs w:val="17"/>
              </w:rPr>
            </w:pPr>
            <w:r w:rsidRPr="00370850">
              <w:rPr>
                <w:rFonts w:ascii="Book Antiqua" w:hAnsi="Book Antiqua"/>
                <w:color w:val="auto"/>
                <w:sz w:val="17"/>
                <w:szCs w:val="17"/>
              </w:rPr>
              <w:t>ALIMENTO</w:t>
            </w:r>
          </w:p>
        </w:tc>
        <w:tc>
          <w:tcPr>
            <w:tcW w:w="930" w:type="pct"/>
            <w:shd w:val="clear" w:color="auto" w:fill="ED7D31" w:themeFill="accent2"/>
          </w:tcPr>
          <w:p w14:paraId="741FB5FC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b w:val="0"/>
                <w:bCs w:val="0"/>
                <w:sz w:val="16"/>
                <w:szCs w:val="16"/>
              </w:rPr>
            </w:pPr>
          </w:p>
          <w:p w14:paraId="7F9570D1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34D2A">
              <w:rPr>
                <w:rFonts w:ascii="Book Antiqua" w:hAnsi="Book Antiqua"/>
                <w:color w:val="auto"/>
                <w:sz w:val="16"/>
                <w:szCs w:val="16"/>
              </w:rPr>
              <w:t>FORMA DE ELABORACION</w:t>
            </w:r>
          </w:p>
        </w:tc>
        <w:tc>
          <w:tcPr>
            <w:tcW w:w="431" w:type="pct"/>
            <w:shd w:val="clear" w:color="auto" w:fill="ED7D31" w:themeFill="accent2"/>
          </w:tcPr>
          <w:p w14:paraId="2315EDE6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b w:val="0"/>
                <w:bCs w:val="0"/>
                <w:sz w:val="16"/>
                <w:szCs w:val="16"/>
              </w:rPr>
            </w:pPr>
          </w:p>
          <w:p w14:paraId="1B5460A8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34D2A">
              <w:rPr>
                <w:rFonts w:ascii="Book Antiqua" w:hAnsi="Book Antiqua"/>
                <w:color w:val="auto"/>
                <w:sz w:val="16"/>
                <w:szCs w:val="16"/>
              </w:rPr>
              <w:t>VECES X MES</w:t>
            </w:r>
          </w:p>
        </w:tc>
        <w:tc>
          <w:tcPr>
            <w:tcW w:w="2067" w:type="pct"/>
            <w:shd w:val="clear" w:color="auto" w:fill="ED7D31" w:themeFill="accent2"/>
          </w:tcPr>
          <w:p w14:paraId="0F0CC72E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b w:val="0"/>
                <w:bCs w:val="0"/>
                <w:sz w:val="16"/>
                <w:szCs w:val="16"/>
              </w:rPr>
            </w:pPr>
          </w:p>
          <w:p w14:paraId="7841E163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34D2A">
              <w:rPr>
                <w:rFonts w:ascii="Book Antiqua" w:hAnsi="Book Antiqua"/>
                <w:color w:val="auto"/>
                <w:sz w:val="16"/>
                <w:szCs w:val="16"/>
              </w:rPr>
              <w:t>TIPO-ESTADO</w:t>
            </w:r>
          </w:p>
        </w:tc>
      </w:tr>
      <w:tr w:rsidR="00006DAC" w14:paraId="707C2F9A" w14:textId="77777777" w:rsidTr="00006DAC">
        <w:trPr>
          <w:trHeight w:val="855"/>
        </w:trPr>
        <w:tc>
          <w:tcPr>
            <w:tcW w:w="1572" w:type="pct"/>
            <w:shd w:val="clear" w:color="auto" w:fill="FBE4D5" w:themeFill="accent2" w:themeFillTint="33"/>
          </w:tcPr>
          <w:p w14:paraId="00807057" w14:textId="77777777" w:rsidR="00006DAC" w:rsidRPr="00C316D8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 w:rsidRPr="00C316D8">
              <w:rPr>
                <w:rFonts w:ascii="Book Antiqua" w:hAnsi="Book Antiqua"/>
                <w:b/>
                <w:bCs/>
                <w:color w:val="ED7D31" w:themeColor="accent2"/>
              </w:rPr>
              <w:t>LEGUMBRES</w:t>
            </w:r>
          </w:p>
          <w:p w14:paraId="5A626669" w14:textId="77777777" w:rsidR="00006DAC" w:rsidRPr="00C316D8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C316D8"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LENTEJA </w:t>
            </w:r>
          </w:p>
          <w:p w14:paraId="0BFFBBD1" w14:textId="77777777" w:rsidR="00006DAC" w:rsidRPr="00C316D8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C316D8">
              <w:rPr>
                <w:rFonts w:ascii="Book Antiqua" w:hAnsi="Book Antiqua"/>
                <w:i/>
                <w:iCs/>
                <w:sz w:val="14"/>
                <w:szCs w:val="14"/>
              </w:rPr>
              <w:t>GARBANZO</w:t>
            </w:r>
          </w:p>
          <w:p w14:paraId="6CD4EE8E" w14:textId="77777777" w:rsidR="00006DAC" w:rsidRPr="00370850" w:rsidRDefault="00006DAC" w:rsidP="00006DAC">
            <w:pPr>
              <w:jc w:val="center"/>
            </w:pPr>
            <w:r w:rsidRPr="00C316D8">
              <w:rPr>
                <w:rFonts w:ascii="Book Antiqua" w:hAnsi="Book Antiqua"/>
                <w:i/>
                <w:iCs/>
                <w:sz w:val="14"/>
                <w:szCs w:val="14"/>
              </w:rPr>
              <w:t>ALUBIA</w:t>
            </w:r>
          </w:p>
        </w:tc>
        <w:tc>
          <w:tcPr>
            <w:tcW w:w="930" w:type="pct"/>
            <w:shd w:val="clear" w:color="auto" w:fill="FBE4D5" w:themeFill="accent2" w:themeFillTint="33"/>
          </w:tcPr>
          <w:p w14:paraId="3FD0AF2D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43DD3946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18EB09CC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71487">
              <w:rPr>
                <w:rFonts w:ascii="Book Antiqua" w:hAnsi="Book Antiqua"/>
                <w:sz w:val="20"/>
                <w:szCs w:val="20"/>
              </w:rPr>
              <w:t>POTAJES</w:t>
            </w:r>
          </w:p>
        </w:tc>
        <w:tc>
          <w:tcPr>
            <w:tcW w:w="431" w:type="pct"/>
            <w:shd w:val="clear" w:color="auto" w:fill="FBE4D5" w:themeFill="accent2" w:themeFillTint="33"/>
          </w:tcPr>
          <w:p w14:paraId="0BE3A902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37D779A9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0630A41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2067" w:type="pct"/>
            <w:shd w:val="clear" w:color="auto" w:fill="FBE4D5" w:themeFill="accent2" w:themeFillTint="33"/>
          </w:tcPr>
          <w:p w14:paraId="528D52DA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12B05CF9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12EB85E4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471487">
              <w:rPr>
                <w:rFonts w:ascii="Book Antiqua" w:hAnsi="Book Antiqua"/>
                <w:b/>
                <w:bCs/>
                <w:sz w:val="16"/>
                <w:szCs w:val="16"/>
              </w:rPr>
              <w:t>SECA-ENVASADO</w:t>
            </w:r>
          </w:p>
        </w:tc>
      </w:tr>
      <w:tr w:rsidR="00006DAC" w14:paraId="11FB8237" w14:textId="77777777" w:rsidTr="00006DAC">
        <w:trPr>
          <w:trHeight w:val="1280"/>
        </w:trPr>
        <w:tc>
          <w:tcPr>
            <w:tcW w:w="1572" w:type="pct"/>
            <w:shd w:val="clear" w:color="auto" w:fill="D9E2F3" w:themeFill="accent1" w:themeFillTint="33"/>
          </w:tcPr>
          <w:p w14:paraId="673B147D" w14:textId="77777777" w:rsidR="00006DAC" w:rsidRPr="00E2355F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 w:rsidRPr="00C316D8">
              <w:rPr>
                <w:rFonts w:ascii="Book Antiqua" w:hAnsi="Book Antiqua"/>
                <w:b/>
                <w:bCs/>
                <w:color w:val="ED7D31" w:themeColor="accent2"/>
              </w:rPr>
              <w:t>VERDURA</w:t>
            </w:r>
          </w:p>
          <w:p w14:paraId="608DEED4" w14:textId="77777777" w:rsidR="00006DAC" w:rsidRPr="00841599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CALABACIN, ZANAHORIA,</w:t>
            </w:r>
            <w:r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 TOMATE, LECHUGA </w:t>
            </w: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CALABAZA, BROCOLI, PATATA</w:t>
            </w:r>
            <w:r w:rsidRPr="00E2355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, </w:t>
            </w: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CEBOLLA, AJO, PIMIENTO VERDE, ROJO Y AMARILLO</w:t>
            </w:r>
            <w:r w:rsidRPr="00934D2A">
              <w:rPr>
                <w:rFonts w:ascii="Book Antiqua" w:hAnsi="Book Antiqua"/>
                <w:sz w:val="16"/>
                <w:szCs w:val="16"/>
              </w:rPr>
              <w:t xml:space="preserve"> SECA-ENVASADO</w:t>
            </w:r>
          </w:p>
          <w:p w14:paraId="401018AD" w14:textId="77777777" w:rsidR="00006DAC" w:rsidRPr="00BC4FB6" w:rsidRDefault="00006DAC" w:rsidP="00006DA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D9E2F3" w:themeFill="accent1" w:themeFillTint="33"/>
          </w:tcPr>
          <w:p w14:paraId="448F80A3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5046B43F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437DB638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8C45A4F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71487">
              <w:rPr>
                <w:rFonts w:ascii="Book Antiqua" w:hAnsi="Book Antiqua"/>
                <w:sz w:val="20"/>
                <w:szCs w:val="20"/>
              </w:rPr>
              <w:t>CREMAS</w:t>
            </w:r>
          </w:p>
        </w:tc>
        <w:tc>
          <w:tcPr>
            <w:tcW w:w="431" w:type="pct"/>
            <w:shd w:val="clear" w:color="auto" w:fill="D9E2F3" w:themeFill="accent1" w:themeFillTint="33"/>
          </w:tcPr>
          <w:p w14:paraId="2FC96BFB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D404982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0650EB74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96571D8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6</w:t>
            </w:r>
          </w:p>
          <w:p w14:paraId="73CD47DA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54A74FA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67" w:type="pct"/>
            <w:shd w:val="clear" w:color="auto" w:fill="D9E2F3" w:themeFill="accent1" w:themeFillTint="33"/>
          </w:tcPr>
          <w:p w14:paraId="34765B2F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B94F50A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C8947BD" w14:textId="77777777" w:rsidR="00006DAC" w:rsidRPr="00934D2A" w:rsidRDefault="00006DAC" w:rsidP="00006DA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99205F7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FB6DFD"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  <w:t>PRODUCTO FRESCO</w:t>
            </w:r>
          </w:p>
        </w:tc>
      </w:tr>
      <w:tr w:rsidR="00006DAC" w14:paraId="5867A944" w14:textId="77777777" w:rsidTr="00006DAC">
        <w:trPr>
          <w:trHeight w:val="496"/>
        </w:trPr>
        <w:tc>
          <w:tcPr>
            <w:tcW w:w="1572" w:type="pct"/>
            <w:shd w:val="clear" w:color="auto" w:fill="FBE4D5" w:themeFill="accent2" w:themeFillTint="33"/>
          </w:tcPr>
          <w:p w14:paraId="78BF3545" w14:textId="77777777" w:rsidR="00006DAC" w:rsidRPr="00C316D8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>
              <w:rPr>
                <w:rFonts w:ascii="Book Antiqua" w:hAnsi="Book Antiqua"/>
                <w:b/>
                <w:bCs/>
                <w:color w:val="ED7D31" w:themeColor="accent2"/>
              </w:rPr>
              <w:t>GUISANTE</w:t>
            </w:r>
          </w:p>
        </w:tc>
        <w:tc>
          <w:tcPr>
            <w:tcW w:w="930" w:type="pct"/>
            <w:shd w:val="clear" w:color="auto" w:fill="FBE4D5" w:themeFill="accent2" w:themeFillTint="33"/>
          </w:tcPr>
          <w:p w14:paraId="5A6B883C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71487">
              <w:rPr>
                <w:rFonts w:ascii="Book Antiqua" w:hAnsi="Book Antiqua"/>
                <w:sz w:val="18"/>
                <w:szCs w:val="18"/>
              </w:rPr>
              <w:t>GUARNICION</w:t>
            </w:r>
          </w:p>
        </w:tc>
        <w:tc>
          <w:tcPr>
            <w:tcW w:w="431" w:type="pct"/>
            <w:shd w:val="clear" w:color="auto" w:fill="FBE4D5" w:themeFill="accent2" w:themeFillTint="33"/>
          </w:tcPr>
          <w:p w14:paraId="6A563C7D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2067" w:type="pct"/>
            <w:shd w:val="clear" w:color="auto" w:fill="FBE4D5" w:themeFill="accent2" w:themeFillTint="33"/>
          </w:tcPr>
          <w:p w14:paraId="095B6752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12977B73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FB6DFD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>PRODUCTO CONGELADO</w:t>
            </w:r>
          </w:p>
        </w:tc>
      </w:tr>
      <w:tr w:rsidR="00006DAC" w14:paraId="2F35A34D" w14:textId="77777777" w:rsidTr="00006DAC">
        <w:trPr>
          <w:trHeight w:val="288"/>
        </w:trPr>
        <w:tc>
          <w:tcPr>
            <w:tcW w:w="1572" w:type="pct"/>
            <w:shd w:val="clear" w:color="auto" w:fill="D9E2F3" w:themeFill="accent1" w:themeFillTint="33"/>
          </w:tcPr>
          <w:p w14:paraId="1BD58247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</w:pPr>
            <w:r w:rsidRPr="00934D2A"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  <w:t>JUDIAS VERDES</w:t>
            </w:r>
          </w:p>
        </w:tc>
        <w:tc>
          <w:tcPr>
            <w:tcW w:w="930" w:type="pct"/>
            <w:shd w:val="clear" w:color="auto" w:fill="D9E2F3" w:themeFill="accent1" w:themeFillTint="33"/>
          </w:tcPr>
          <w:p w14:paraId="68F398D6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ELABORADO</w:t>
            </w:r>
          </w:p>
        </w:tc>
        <w:tc>
          <w:tcPr>
            <w:tcW w:w="431" w:type="pct"/>
            <w:shd w:val="clear" w:color="auto" w:fill="D9E2F3" w:themeFill="accent1" w:themeFillTint="33"/>
          </w:tcPr>
          <w:p w14:paraId="643B28AD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2067" w:type="pct"/>
            <w:shd w:val="clear" w:color="auto" w:fill="D9E2F3" w:themeFill="accent1" w:themeFillTint="33"/>
          </w:tcPr>
          <w:p w14:paraId="4C945402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</w:p>
          <w:p w14:paraId="71679E6D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FB6DFD"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  <w:t>PRODUCTO FRESCO</w:t>
            </w:r>
          </w:p>
        </w:tc>
      </w:tr>
      <w:tr w:rsidR="00006DAC" w14:paraId="6248E457" w14:textId="77777777" w:rsidTr="00006DAC">
        <w:trPr>
          <w:trHeight w:val="1161"/>
        </w:trPr>
        <w:tc>
          <w:tcPr>
            <w:tcW w:w="1572" w:type="pct"/>
            <w:shd w:val="clear" w:color="auto" w:fill="FBE4D5" w:themeFill="accent2" w:themeFillTint="33"/>
          </w:tcPr>
          <w:p w14:paraId="37C6836F" w14:textId="77777777" w:rsidR="00006DAC" w:rsidRPr="00080248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 w:rsidRPr="00080248">
              <w:rPr>
                <w:rFonts w:ascii="Book Antiqua" w:hAnsi="Book Antiqua"/>
                <w:b/>
                <w:bCs/>
                <w:color w:val="ED7D31" w:themeColor="accent2"/>
              </w:rPr>
              <w:t>FRUTA</w:t>
            </w:r>
          </w:p>
          <w:p w14:paraId="55AD1795" w14:textId="77777777" w:rsidR="00006DAC" w:rsidRPr="00080248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080248">
              <w:rPr>
                <w:rFonts w:ascii="Book Antiqua" w:hAnsi="Book Antiqua"/>
                <w:i/>
                <w:iCs/>
                <w:sz w:val="14"/>
                <w:szCs w:val="14"/>
              </w:rPr>
              <w:t>MANZANA, PERA, MANDARINA, PLÁTANO, CAQUI, MELON, SANDIA, PIÑA NATURAL, PELADILLO, CIRUELAS, FRESAS (TEMPORADA)</w:t>
            </w:r>
          </w:p>
        </w:tc>
        <w:tc>
          <w:tcPr>
            <w:tcW w:w="930" w:type="pct"/>
            <w:shd w:val="clear" w:color="auto" w:fill="FBE4D5" w:themeFill="accent2" w:themeFillTint="33"/>
          </w:tcPr>
          <w:p w14:paraId="6C6E9C4C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A6F0266" w14:textId="77777777" w:rsidR="00006DAC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3FBBE762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71487">
              <w:rPr>
                <w:rFonts w:ascii="Book Antiqua" w:hAnsi="Book Antiqua"/>
                <w:sz w:val="20"/>
                <w:szCs w:val="20"/>
              </w:rPr>
              <w:t>CRUDA</w:t>
            </w:r>
          </w:p>
        </w:tc>
        <w:tc>
          <w:tcPr>
            <w:tcW w:w="431" w:type="pct"/>
            <w:shd w:val="clear" w:color="auto" w:fill="FBE4D5" w:themeFill="accent2" w:themeFillTint="33"/>
          </w:tcPr>
          <w:p w14:paraId="26A87CC2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28C6F65F" w14:textId="77777777" w:rsidR="00006DAC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73E65075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2067" w:type="pct"/>
            <w:shd w:val="clear" w:color="auto" w:fill="FBE4D5" w:themeFill="accent2" w:themeFillTint="33"/>
          </w:tcPr>
          <w:p w14:paraId="65A99050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351237FC" w14:textId="77777777" w:rsidR="00006DAC" w:rsidRPr="00934D2A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16FAA01B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</w:p>
          <w:p w14:paraId="27DCF251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FB6DFD"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  <w:t>PRODUCTO FRESCO</w:t>
            </w:r>
          </w:p>
        </w:tc>
      </w:tr>
      <w:tr w:rsidR="00006DAC" w14:paraId="65367D37" w14:textId="77777777" w:rsidTr="00006DAC">
        <w:trPr>
          <w:trHeight w:val="810"/>
        </w:trPr>
        <w:tc>
          <w:tcPr>
            <w:tcW w:w="1572" w:type="pct"/>
            <w:shd w:val="clear" w:color="auto" w:fill="D9E2F3" w:themeFill="accent1" w:themeFillTint="33"/>
          </w:tcPr>
          <w:p w14:paraId="216CD26C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 w:rsidRPr="00FB6DFD">
              <w:rPr>
                <w:rFonts w:ascii="Book Antiqua" w:hAnsi="Book Antiqua"/>
                <w:b/>
                <w:bCs/>
                <w:color w:val="ED7D31" w:themeColor="accent2"/>
              </w:rPr>
              <w:t>PESCADO</w:t>
            </w:r>
          </w:p>
          <w:p w14:paraId="66D13387" w14:textId="77777777" w:rsidR="00006DAC" w:rsidRPr="00E2355F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BACALAO, </w:t>
            </w:r>
          </w:p>
          <w:p w14:paraId="02B2A806" w14:textId="77777777" w:rsidR="00006DAC" w:rsidRPr="00E2355F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MERLUZA, SALMÓN</w:t>
            </w:r>
          </w:p>
          <w:p w14:paraId="1AE4A9D3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CHIPIRON</w:t>
            </w:r>
          </w:p>
        </w:tc>
        <w:tc>
          <w:tcPr>
            <w:tcW w:w="930" w:type="pct"/>
            <w:shd w:val="clear" w:color="auto" w:fill="D9E2F3" w:themeFill="accent1" w:themeFillTint="33"/>
          </w:tcPr>
          <w:p w14:paraId="5153CD9C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B6DFD">
              <w:rPr>
                <w:rFonts w:ascii="Book Antiqua" w:hAnsi="Book Antiqua"/>
                <w:sz w:val="16"/>
                <w:szCs w:val="16"/>
              </w:rPr>
              <w:t>HORNO,</w:t>
            </w:r>
          </w:p>
          <w:p w14:paraId="1703AEDE" w14:textId="77777777" w:rsidR="00006DAC" w:rsidRPr="00FB6DFD" w:rsidRDefault="00006DAC" w:rsidP="00006DAC">
            <w:pPr>
              <w:jc w:val="center"/>
              <w:rPr>
                <w:sz w:val="16"/>
                <w:szCs w:val="16"/>
              </w:rPr>
            </w:pPr>
            <w:r w:rsidRPr="00FB6DFD">
              <w:rPr>
                <w:rFonts w:ascii="Book Antiqua" w:hAnsi="Book Antiqua"/>
                <w:sz w:val="16"/>
                <w:szCs w:val="16"/>
              </w:rPr>
              <w:t>REBOZADO</w:t>
            </w:r>
          </w:p>
          <w:p w14:paraId="03584249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FB6DFD">
              <w:rPr>
                <w:rFonts w:ascii="Book Antiqua" w:hAnsi="Book Antiqua"/>
                <w:sz w:val="14"/>
                <w:szCs w:val="14"/>
              </w:rPr>
              <w:t>(1 VEZ AL MES EL BACALAO)</w:t>
            </w:r>
          </w:p>
        </w:tc>
        <w:tc>
          <w:tcPr>
            <w:tcW w:w="431" w:type="pct"/>
            <w:shd w:val="clear" w:color="auto" w:fill="D9E2F3" w:themeFill="accent1" w:themeFillTint="33"/>
          </w:tcPr>
          <w:p w14:paraId="6BF39081" w14:textId="77777777" w:rsidR="00006DAC" w:rsidRDefault="00006DAC" w:rsidP="00006DAC">
            <w:pPr>
              <w:jc w:val="center"/>
              <w:rPr>
                <w:rFonts w:ascii="Book Antiqua" w:hAnsi="Book Antiqua"/>
              </w:rPr>
            </w:pPr>
          </w:p>
          <w:p w14:paraId="79FBA896" w14:textId="77777777" w:rsidR="00006DAC" w:rsidRPr="00FB6DFD" w:rsidRDefault="00006DAC" w:rsidP="00006DA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B6DFD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2067" w:type="pct"/>
            <w:shd w:val="clear" w:color="auto" w:fill="D9E2F3" w:themeFill="accent1" w:themeFillTint="33"/>
          </w:tcPr>
          <w:p w14:paraId="467F68EB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20E8E4E7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</w:pPr>
          </w:p>
          <w:p w14:paraId="21A22A1E" w14:textId="77777777" w:rsidR="00006DAC" w:rsidRDefault="00006DAC" w:rsidP="00006DAC">
            <w:pPr>
              <w:jc w:val="center"/>
            </w:pPr>
            <w:r w:rsidRPr="00FB6DFD">
              <w:rPr>
                <w:rFonts w:ascii="Book Antiqua" w:hAnsi="Book Antiqua"/>
                <w:b/>
                <w:bCs/>
                <w:color w:val="FF0000"/>
                <w:sz w:val="16"/>
                <w:szCs w:val="16"/>
              </w:rPr>
              <w:t>PRODUCTO CONGELADO</w:t>
            </w:r>
          </w:p>
        </w:tc>
      </w:tr>
      <w:tr w:rsidR="00006DAC" w14:paraId="2C740879" w14:textId="77777777" w:rsidTr="00006DAC">
        <w:trPr>
          <w:trHeight w:val="327"/>
        </w:trPr>
        <w:tc>
          <w:tcPr>
            <w:tcW w:w="1572" w:type="pct"/>
            <w:shd w:val="clear" w:color="auto" w:fill="FBE4D5" w:themeFill="accent2" w:themeFillTint="33"/>
          </w:tcPr>
          <w:p w14:paraId="766E8949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</w:rPr>
            </w:pPr>
            <w:r w:rsidRPr="00FB6DFD">
              <w:rPr>
                <w:rFonts w:ascii="Book Antiqua" w:hAnsi="Book Antiqua"/>
                <w:b/>
                <w:bCs/>
                <w:color w:val="ED7D31" w:themeColor="accent2"/>
              </w:rPr>
              <w:t>CA</w:t>
            </w:r>
            <w:r>
              <w:rPr>
                <w:rFonts w:ascii="Book Antiqua" w:hAnsi="Book Antiqua"/>
                <w:b/>
                <w:bCs/>
                <w:color w:val="ED7D31" w:themeColor="accent2"/>
              </w:rPr>
              <w:t>RNES</w:t>
            </w:r>
          </w:p>
          <w:p w14:paraId="09959B5A" w14:textId="77777777" w:rsidR="00006DAC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PAVO</w:t>
            </w:r>
            <w:r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 (1 x mes)</w:t>
            </w:r>
          </w:p>
          <w:p w14:paraId="4B75797A" w14:textId="77777777" w:rsidR="00006DAC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POLLO</w:t>
            </w:r>
            <w:r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 (2 x mes)</w:t>
            </w:r>
          </w:p>
          <w:p w14:paraId="74C2167B" w14:textId="77777777" w:rsidR="00006DAC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CERDO</w:t>
            </w:r>
            <w:r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 (2 x mes)</w:t>
            </w:r>
          </w:p>
          <w:p w14:paraId="54E572BB" w14:textId="77777777" w:rsidR="00006DAC" w:rsidRPr="00E2355F" w:rsidRDefault="00006DAC" w:rsidP="00006DAC">
            <w:pPr>
              <w:jc w:val="center"/>
              <w:rPr>
                <w:rFonts w:ascii="Book Antiqua" w:hAnsi="Book Antiqua"/>
                <w:i/>
                <w:iCs/>
                <w:sz w:val="14"/>
                <w:szCs w:val="14"/>
              </w:rPr>
            </w:pPr>
            <w:r w:rsidRPr="00E2355F">
              <w:rPr>
                <w:rFonts w:ascii="Book Antiqua" w:hAnsi="Book Antiqua"/>
                <w:i/>
                <w:iCs/>
                <w:sz w:val="14"/>
                <w:szCs w:val="14"/>
              </w:rPr>
              <w:t>TERNERA</w:t>
            </w:r>
            <w:r>
              <w:rPr>
                <w:rFonts w:ascii="Book Antiqua" w:hAnsi="Book Antiqua"/>
                <w:i/>
                <w:iCs/>
                <w:sz w:val="14"/>
                <w:szCs w:val="14"/>
              </w:rPr>
              <w:t xml:space="preserve"> (2 x mes)</w:t>
            </w:r>
          </w:p>
        </w:tc>
        <w:tc>
          <w:tcPr>
            <w:tcW w:w="930" w:type="pct"/>
            <w:shd w:val="clear" w:color="auto" w:fill="FBE4D5" w:themeFill="accent2" w:themeFillTint="33"/>
          </w:tcPr>
          <w:p w14:paraId="016F4821" w14:textId="77777777" w:rsidR="00006DAC" w:rsidRPr="00E2355F" w:rsidRDefault="00006DAC" w:rsidP="00006D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55F">
              <w:rPr>
                <w:rFonts w:ascii="Book Antiqua" w:hAnsi="Book Antiqua"/>
                <w:sz w:val="20"/>
                <w:szCs w:val="20"/>
              </w:rPr>
              <w:t>GUISADO</w:t>
            </w:r>
          </w:p>
          <w:p w14:paraId="252EC573" w14:textId="77777777" w:rsidR="00006DAC" w:rsidRPr="00C108F7" w:rsidRDefault="00006DAC" w:rsidP="00006DAC">
            <w:pPr>
              <w:ind w:right="319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108F7">
              <w:rPr>
                <w:rFonts w:ascii="Book Antiqua" w:hAnsi="Book Antiqua"/>
                <w:sz w:val="14"/>
                <w:szCs w:val="14"/>
              </w:rPr>
              <w:t>1 DIA POLLO EMPANADO</w:t>
            </w:r>
          </w:p>
          <w:p w14:paraId="0E598DBF" w14:textId="77777777" w:rsidR="00006DAC" w:rsidRPr="00C108F7" w:rsidRDefault="00006DAC" w:rsidP="00006DAC">
            <w:pPr>
              <w:pStyle w:val="Prrafodelista"/>
              <w:numPr>
                <w:ilvl w:val="0"/>
                <w:numId w:val="2"/>
              </w:numPr>
              <w:ind w:left="179" w:right="-107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C108F7">
              <w:rPr>
                <w:rFonts w:ascii="Book Antiqua" w:hAnsi="Book Antiqua"/>
                <w:sz w:val="14"/>
                <w:szCs w:val="14"/>
              </w:rPr>
              <w:t>1 DIA ALBONDIGAS</w:t>
            </w:r>
          </w:p>
        </w:tc>
        <w:tc>
          <w:tcPr>
            <w:tcW w:w="431" w:type="pct"/>
            <w:shd w:val="clear" w:color="auto" w:fill="FBE4D5" w:themeFill="accent2" w:themeFillTint="33"/>
          </w:tcPr>
          <w:p w14:paraId="1C9F8383" w14:textId="77777777" w:rsidR="00006DAC" w:rsidRDefault="00006DAC" w:rsidP="00006DAC">
            <w:pPr>
              <w:jc w:val="center"/>
              <w:rPr>
                <w:sz w:val="28"/>
                <w:szCs w:val="28"/>
              </w:rPr>
            </w:pPr>
          </w:p>
          <w:p w14:paraId="2E84ED61" w14:textId="77777777" w:rsidR="00006DAC" w:rsidRPr="00471487" w:rsidRDefault="00006DAC" w:rsidP="00006DAC">
            <w:pPr>
              <w:jc w:val="center"/>
              <w:rPr>
                <w:sz w:val="28"/>
                <w:szCs w:val="28"/>
              </w:rPr>
            </w:pPr>
            <w:r w:rsidRPr="00471487">
              <w:rPr>
                <w:sz w:val="28"/>
                <w:szCs w:val="28"/>
              </w:rPr>
              <w:t>7</w:t>
            </w:r>
          </w:p>
        </w:tc>
        <w:tc>
          <w:tcPr>
            <w:tcW w:w="2067" w:type="pct"/>
            <w:shd w:val="clear" w:color="auto" w:fill="FBE4D5" w:themeFill="accent2" w:themeFillTint="33"/>
          </w:tcPr>
          <w:p w14:paraId="3C936796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</w:p>
          <w:p w14:paraId="7DF9B04E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</w:pPr>
          </w:p>
          <w:p w14:paraId="6EED9B84" w14:textId="77777777" w:rsidR="00006DAC" w:rsidRDefault="00006DAC" w:rsidP="00006DAC">
            <w:pPr>
              <w:jc w:val="center"/>
            </w:pPr>
            <w:r w:rsidRPr="00FB6DFD">
              <w:rPr>
                <w:rFonts w:ascii="Book Antiqua" w:hAnsi="Book Antiqua"/>
                <w:b/>
                <w:bCs/>
                <w:color w:val="00B050"/>
                <w:sz w:val="16"/>
                <w:szCs w:val="16"/>
              </w:rPr>
              <w:t>PRODUCTO FRESCO</w:t>
            </w:r>
          </w:p>
        </w:tc>
      </w:tr>
      <w:tr w:rsidR="00006DAC" w14:paraId="703B56F1" w14:textId="77777777" w:rsidTr="00006DAC">
        <w:trPr>
          <w:trHeight w:val="584"/>
        </w:trPr>
        <w:tc>
          <w:tcPr>
            <w:tcW w:w="1572" w:type="pct"/>
            <w:shd w:val="clear" w:color="auto" w:fill="D9E2F3" w:themeFill="accent1" w:themeFillTint="33"/>
          </w:tcPr>
          <w:p w14:paraId="7A75C49F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</w:pPr>
            <w:r w:rsidRPr="00471487"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  <w:t>PASTA</w:t>
            </w:r>
            <w:r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  <w:t xml:space="preserve"> /ARROZ / SOPAS</w:t>
            </w:r>
          </w:p>
          <w:p w14:paraId="13051095" w14:textId="77777777" w:rsidR="00006DAC" w:rsidRPr="00471487" w:rsidRDefault="00006DAC" w:rsidP="00006DAC">
            <w:pPr>
              <w:jc w:val="center"/>
              <w:rPr>
                <w:sz w:val="14"/>
                <w:szCs w:val="14"/>
              </w:rPr>
            </w:pPr>
            <w:r w:rsidRPr="00471487">
              <w:rPr>
                <w:rFonts w:ascii="Book Antiqua" w:hAnsi="Book Antiqua"/>
                <w:sz w:val="14"/>
                <w:szCs w:val="14"/>
              </w:rPr>
              <w:t xml:space="preserve">MACARRON, ESPAGUETTI </w:t>
            </w:r>
          </w:p>
        </w:tc>
        <w:tc>
          <w:tcPr>
            <w:tcW w:w="930" w:type="pct"/>
            <w:shd w:val="clear" w:color="auto" w:fill="D9E2F3" w:themeFill="accent1" w:themeFillTint="33"/>
          </w:tcPr>
          <w:p w14:paraId="4459F1AE" w14:textId="77777777" w:rsidR="00006DAC" w:rsidRDefault="00006DAC" w:rsidP="00006DA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Pr="00471487">
              <w:rPr>
                <w:rFonts w:ascii="Book Antiqua" w:hAnsi="Book Antiqua"/>
                <w:sz w:val="18"/>
                <w:szCs w:val="18"/>
              </w:rPr>
              <w:t>ELABORADO</w:t>
            </w:r>
          </w:p>
          <w:p w14:paraId="499979FA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GUARNICION</w:t>
            </w:r>
          </w:p>
        </w:tc>
        <w:tc>
          <w:tcPr>
            <w:tcW w:w="431" w:type="pct"/>
            <w:shd w:val="clear" w:color="auto" w:fill="D9E2F3" w:themeFill="accent1" w:themeFillTint="33"/>
          </w:tcPr>
          <w:p w14:paraId="1FE93687" w14:textId="77777777" w:rsidR="00006DAC" w:rsidRPr="00471487" w:rsidRDefault="00006DAC" w:rsidP="00006DAC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2067" w:type="pct"/>
            <w:shd w:val="clear" w:color="auto" w:fill="D9E2F3" w:themeFill="accent1" w:themeFillTint="33"/>
          </w:tcPr>
          <w:p w14:paraId="50DD9031" w14:textId="77777777" w:rsidR="00006DAC" w:rsidRDefault="00006DAC" w:rsidP="00006DA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5EF175A6" w14:textId="77777777" w:rsidR="00006DAC" w:rsidRPr="00471487" w:rsidRDefault="00006DAC" w:rsidP="00006DAC">
            <w:pPr>
              <w:jc w:val="center"/>
              <w:rPr>
                <w:b/>
                <w:bCs/>
              </w:rPr>
            </w:pPr>
            <w:r w:rsidRPr="00471487">
              <w:rPr>
                <w:rFonts w:ascii="Book Antiqua" w:hAnsi="Book Antiqua"/>
                <w:b/>
                <w:bCs/>
                <w:sz w:val="16"/>
                <w:szCs w:val="16"/>
              </w:rPr>
              <w:t>SECA-ENVASADO</w:t>
            </w:r>
          </w:p>
        </w:tc>
      </w:tr>
      <w:tr w:rsidR="00006DAC" w14:paraId="16D18F17" w14:textId="77777777" w:rsidTr="00006DAC">
        <w:trPr>
          <w:trHeight w:val="584"/>
        </w:trPr>
        <w:tc>
          <w:tcPr>
            <w:tcW w:w="1572" w:type="pct"/>
            <w:shd w:val="clear" w:color="auto" w:fill="FBE4D5" w:themeFill="accent2" w:themeFillTint="33"/>
          </w:tcPr>
          <w:p w14:paraId="2F833C22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  <w:t>LACTEOS</w:t>
            </w:r>
          </w:p>
          <w:p w14:paraId="58A6C36F" w14:textId="77777777" w:rsidR="00006DAC" w:rsidRPr="000620FB" w:rsidRDefault="00006DAC" w:rsidP="00006DA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0620FB">
              <w:rPr>
                <w:rFonts w:ascii="Book Antiqua" w:hAnsi="Book Antiqua"/>
                <w:sz w:val="14"/>
                <w:szCs w:val="14"/>
              </w:rPr>
              <w:t>YOGUR (2 x semana)</w:t>
            </w:r>
          </w:p>
          <w:p w14:paraId="10A4666C" w14:textId="77777777" w:rsidR="00006DAC" w:rsidRPr="000620FB" w:rsidRDefault="00006DAC" w:rsidP="00006DA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0620FB">
              <w:rPr>
                <w:rFonts w:ascii="Book Antiqua" w:hAnsi="Book Antiqua"/>
                <w:sz w:val="14"/>
                <w:szCs w:val="14"/>
              </w:rPr>
              <w:t>BEBIBLE</w:t>
            </w:r>
            <w:r>
              <w:rPr>
                <w:rFonts w:ascii="Book Antiqua" w:hAnsi="Book Antiqua"/>
                <w:sz w:val="14"/>
                <w:szCs w:val="14"/>
              </w:rPr>
              <w:t xml:space="preserve"> (1 x mes)</w:t>
            </w:r>
          </w:p>
          <w:p w14:paraId="0DFA02B2" w14:textId="77777777" w:rsidR="00006DAC" w:rsidRPr="00471487" w:rsidRDefault="00006DAC" w:rsidP="00006DAC">
            <w:pPr>
              <w:jc w:val="center"/>
              <w:rPr>
                <w:rFonts w:ascii="Book Antiqua" w:hAnsi="Book Antiqua"/>
                <w:b/>
                <w:bCs/>
                <w:color w:val="ED7D31" w:themeColor="accent2"/>
                <w:sz w:val="20"/>
                <w:szCs w:val="20"/>
              </w:rPr>
            </w:pPr>
            <w:r w:rsidRPr="000620FB">
              <w:rPr>
                <w:rFonts w:ascii="Book Antiqua" w:hAnsi="Book Antiqua"/>
                <w:sz w:val="14"/>
                <w:szCs w:val="14"/>
              </w:rPr>
              <w:t>NATILLAS</w:t>
            </w:r>
            <w:r>
              <w:rPr>
                <w:rFonts w:ascii="Book Antiqua" w:hAnsi="Book Antiqua"/>
                <w:sz w:val="14"/>
                <w:szCs w:val="14"/>
              </w:rPr>
              <w:t xml:space="preserve"> (1 x mes)</w:t>
            </w:r>
          </w:p>
        </w:tc>
        <w:tc>
          <w:tcPr>
            <w:tcW w:w="930" w:type="pct"/>
            <w:shd w:val="clear" w:color="auto" w:fill="FBE4D5" w:themeFill="accent2" w:themeFillTint="33"/>
          </w:tcPr>
          <w:p w14:paraId="4B4628C0" w14:textId="77777777" w:rsidR="00006DAC" w:rsidRDefault="00006DAC" w:rsidP="00006DAC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D962F88" w14:textId="77777777" w:rsidR="00006DAC" w:rsidRDefault="00006DAC" w:rsidP="00006D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ENVASADO</w:t>
            </w:r>
          </w:p>
        </w:tc>
        <w:tc>
          <w:tcPr>
            <w:tcW w:w="431" w:type="pct"/>
            <w:shd w:val="clear" w:color="auto" w:fill="FBE4D5" w:themeFill="accent2" w:themeFillTint="33"/>
          </w:tcPr>
          <w:p w14:paraId="65AA4FD1" w14:textId="77777777" w:rsidR="00006DAC" w:rsidRDefault="00006DAC" w:rsidP="00006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7" w:type="pct"/>
            <w:shd w:val="clear" w:color="auto" w:fill="FBE4D5" w:themeFill="accent2" w:themeFillTint="33"/>
          </w:tcPr>
          <w:p w14:paraId="51C4F5D8" w14:textId="77777777" w:rsidR="00006DAC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14:paraId="0C182F0C" w14:textId="77777777" w:rsidR="00006DAC" w:rsidRPr="00841599" w:rsidRDefault="00006DAC" w:rsidP="00006DA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841599">
              <w:rPr>
                <w:rFonts w:ascii="Book Antiqua" w:hAnsi="Book Antiqua"/>
                <w:b/>
                <w:bCs/>
                <w:sz w:val="16"/>
                <w:szCs w:val="16"/>
              </w:rPr>
              <w:t>ENVASADO</w:t>
            </w:r>
          </w:p>
        </w:tc>
      </w:tr>
    </w:tbl>
    <w:p w14:paraId="1EADE5EB" w14:textId="77777777" w:rsidR="001D1608" w:rsidRPr="00006DAC" w:rsidRDefault="001D1608" w:rsidP="0006597A">
      <w:pPr>
        <w:ind w:left="-284" w:right="-992"/>
        <w:jc w:val="center"/>
        <w:rPr>
          <w:b/>
          <w:bCs/>
          <w:i/>
          <w:iCs/>
          <w:color w:val="ED7D31" w:themeColor="accent2"/>
        </w:rPr>
      </w:pPr>
      <w:r w:rsidRPr="00006DAC">
        <w:rPr>
          <w:b/>
          <w:bCs/>
          <w:i/>
          <w:iCs/>
          <w:color w:val="ED7D31" w:themeColor="accent2"/>
          <w:u w:val="single"/>
        </w:rPr>
        <w:t>También hacer una mención especial sobre el pan, en donde tenemos la suerte de poder ofrecer a los niños/as un pan excelente elaborado con masa madre y en horno de leña</w:t>
      </w:r>
      <w:r w:rsidR="0006597A" w:rsidRPr="00006DAC">
        <w:rPr>
          <w:b/>
          <w:bCs/>
          <w:i/>
          <w:iCs/>
          <w:color w:val="ED7D31" w:themeColor="accent2"/>
          <w:u w:val="single"/>
        </w:rPr>
        <w:t>, del que estamos muy orgullosos y somos referente en todo el territorio nacional</w:t>
      </w:r>
      <w:r w:rsidR="0006597A" w:rsidRPr="00006DAC">
        <w:rPr>
          <w:b/>
          <w:bCs/>
          <w:i/>
          <w:iCs/>
          <w:color w:val="ED7D31" w:themeColor="accent2"/>
        </w:rPr>
        <w:t>.</w:t>
      </w:r>
      <w:bookmarkStart w:id="0" w:name="_GoBack"/>
      <w:bookmarkEnd w:id="0"/>
    </w:p>
    <w:sectPr w:rsidR="001D1608" w:rsidRPr="00006DAC" w:rsidSect="00653FDB">
      <w:pgSz w:w="11906" w:h="16838"/>
      <w:pgMar w:top="1135" w:right="18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B83"/>
    <w:multiLevelType w:val="hybridMultilevel"/>
    <w:tmpl w:val="FB46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05"/>
    <w:multiLevelType w:val="hybridMultilevel"/>
    <w:tmpl w:val="EDCEB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31"/>
    <w:rsid w:val="00006DAC"/>
    <w:rsid w:val="00007A3E"/>
    <w:rsid w:val="000620FB"/>
    <w:rsid w:val="0006597A"/>
    <w:rsid w:val="00080248"/>
    <w:rsid w:val="000A4EEF"/>
    <w:rsid w:val="00174826"/>
    <w:rsid w:val="001D1608"/>
    <w:rsid w:val="00261567"/>
    <w:rsid w:val="00370850"/>
    <w:rsid w:val="003E4714"/>
    <w:rsid w:val="00466C66"/>
    <w:rsid w:val="00471487"/>
    <w:rsid w:val="004932C6"/>
    <w:rsid w:val="006418C8"/>
    <w:rsid w:val="00653FDB"/>
    <w:rsid w:val="006913F5"/>
    <w:rsid w:val="0079514E"/>
    <w:rsid w:val="00797DA4"/>
    <w:rsid w:val="00841599"/>
    <w:rsid w:val="00911568"/>
    <w:rsid w:val="00934D2A"/>
    <w:rsid w:val="00BC4FB6"/>
    <w:rsid w:val="00C108F7"/>
    <w:rsid w:val="00C316D8"/>
    <w:rsid w:val="00D15D9B"/>
    <w:rsid w:val="00D50D31"/>
    <w:rsid w:val="00E2355F"/>
    <w:rsid w:val="00E812A3"/>
    <w:rsid w:val="00F923A3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C464"/>
  <w15:chartTrackingRefBased/>
  <w15:docId w15:val="{AE695E04-EE2C-4E00-8A9A-C3496CE5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6418C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74826"/>
    <w:rPr>
      <w:color w:val="808080"/>
    </w:rPr>
  </w:style>
  <w:style w:type="paragraph" w:styleId="Prrafodelista">
    <w:name w:val="List Paragraph"/>
    <w:basedOn w:val="Normal"/>
    <w:uiPriority w:val="34"/>
    <w:qFormat/>
    <w:rsid w:val="00E2355F"/>
    <w:pPr>
      <w:ind w:left="720"/>
      <w:contextualSpacing/>
    </w:pPr>
  </w:style>
  <w:style w:type="paragraph" w:styleId="Sinespaciado">
    <w:name w:val="No Spacing"/>
    <w:uiPriority w:val="1"/>
    <w:qFormat/>
    <w:rsid w:val="00841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 ourense</dc:creator>
  <cp:keywords/>
  <dc:description/>
  <cp:lastModifiedBy>fapa ourense</cp:lastModifiedBy>
  <cp:revision>17</cp:revision>
  <cp:lastPrinted>2020-01-30T12:05:00Z</cp:lastPrinted>
  <dcterms:created xsi:type="dcterms:W3CDTF">2020-01-29T10:02:00Z</dcterms:created>
  <dcterms:modified xsi:type="dcterms:W3CDTF">2020-02-10T09:56:00Z</dcterms:modified>
</cp:coreProperties>
</file>